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97" w:rsidRDefault="00507E97" w:rsidP="00B13C7C">
      <w:pPr>
        <w:tabs>
          <w:tab w:val="left" w:pos="3027"/>
          <w:tab w:val="center" w:pos="4819"/>
        </w:tabs>
        <w:rPr>
          <w:b/>
          <w:bCs/>
          <w:szCs w:val="32"/>
        </w:rPr>
      </w:pPr>
    </w:p>
    <w:p w:rsidR="00507E97" w:rsidRDefault="00507E97">
      <w:pPr>
        <w:pStyle w:val="2"/>
        <w:rPr>
          <w:sz w:val="32"/>
          <w:szCs w:val="32"/>
          <w:lang w:val="ru-RU"/>
        </w:rPr>
      </w:pPr>
    </w:p>
    <w:p w:rsidR="00507E97" w:rsidRDefault="00E06D7C" w:rsidP="00296207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507E97" w:rsidRPr="0031258F" w:rsidRDefault="00507E97">
      <w:pPr>
        <w:jc w:val="center"/>
        <w:rPr>
          <w:sz w:val="28"/>
          <w:szCs w:val="28"/>
        </w:rPr>
      </w:pPr>
    </w:p>
    <w:p w:rsidR="00676936" w:rsidRDefault="00676936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АДМИНИСТРАЦИИ</w:t>
      </w:r>
      <w:r w:rsidR="00507E97" w:rsidRPr="0031258F">
        <w:rPr>
          <w:caps/>
          <w:spacing w:val="0"/>
          <w:szCs w:val="28"/>
          <w:lang w:val="ru-RU"/>
        </w:rPr>
        <w:t xml:space="preserve"> </w:t>
      </w:r>
      <w:r w:rsidR="0031258F" w:rsidRPr="0031258F">
        <w:rPr>
          <w:caps/>
          <w:spacing w:val="0"/>
          <w:szCs w:val="28"/>
          <w:lang w:val="ru-RU"/>
        </w:rPr>
        <w:t xml:space="preserve">Новопавловского сельского </w:t>
      </w:r>
    </w:p>
    <w:p w:rsidR="00507E97" w:rsidRPr="0031258F" w:rsidRDefault="0031258F">
      <w:pPr>
        <w:pStyle w:val="1"/>
        <w:rPr>
          <w:caps/>
          <w:spacing w:val="0"/>
          <w:szCs w:val="28"/>
          <w:lang w:val="ru-RU"/>
        </w:rPr>
      </w:pPr>
      <w:r w:rsidRPr="0031258F">
        <w:rPr>
          <w:caps/>
          <w:spacing w:val="0"/>
          <w:szCs w:val="28"/>
          <w:lang w:val="ru-RU"/>
        </w:rPr>
        <w:t xml:space="preserve">поселения </w:t>
      </w:r>
      <w:r w:rsidR="00507E97" w:rsidRPr="0031258F">
        <w:rPr>
          <w:caps/>
          <w:spacing w:val="0"/>
          <w:szCs w:val="28"/>
          <w:lang w:val="ru-RU"/>
        </w:rPr>
        <w:t>Белоглинск</w:t>
      </w:r>
      <w:r w:rsidRPr="0031258F">
        <w:rPr>
          <w:caps/>
          <w:spacing w:val="0"/>
          <w:szCs w:val="28"/>
          <w:lang w:val="ru-RU"/>
        </w:rPr>
        <w:t>ого</w:t>
      </w:r>
      <w:r w:rsidR="00507E97" w:rsidRPr="0031258F">
        <w:rPr>
          <w:caps/>
          <w:spacing w:val="0"/>
          <w:szCs w:val="28"/>
          <w:lang w:val="ru-RU"/>
        </w:rPr>
        <w:t xml:space="preserve"> район</w:t>
      </w:r>
      <w:r w:rsidRPr="0031258F">
        <w:rPr>
          <w:caps/>
          <w:spacing w:val="0"/>
          <w:szCs w:val="28"/>
          <w:lang w:val="ru-RU"/>
        </w:rPr>
        <w:t>а</w:t>
      </w:r>
      <w:r w:rsidR="00507E97" w:rsidRPr="0031258F">
        <w:rPr>
          <w:caps/>
          <w:spacing w:val="0"/>
          <w:szCs w:val="28"/>
          <w:lang w:val="ru-RU"/>
        </w:rPr>
        <w:t xml:space="preserve"> </w:t>
      </w:r>
    </w:p>
    <w:p w:rsidR="00507E97" w:rsidRPr="00296207" w:rsidRDefault="00507E97">
      <w:pPr>
        <w:jc w:val="center"/>
        <w:rPr>
          <w:sz w:val="28"/>
          <w:szCs w:val="28"/>
        </w:rPr>
      </w:pPr>
    </w:p>
    <w:p w:rsidR="00507E97" w:rsidRDefault="00507E97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D62EF8">
        <w:rPr>
          <w:rFonts w:ascii="Times New Roman" w:hAnsi="Times New Roman"/>
          <w:b w:val="0"/>
          <w:bCs w:val="0"/>
          <w:lang w:val="ru-RU"/>
        </w:rPr>
        <w:t>26.12.</w:t>
      </w:r>
      <w:r>
        <w:rPr>
          <w:rFonts w:ascii="Times New Roman" w:hAnsi="Times New Roman"/>
          <w:b w:val="0"/>
          <w:bCs w:val="0"/>
          <w:lang w:val="ru-RU"/>
        </w:rPr>
        <w:t>20</w:t>
      </w:r>
      <w:r w:rsidR="003D75D9">
        <w:rPr>
          <w:rFonts w:ascii="Times New Roman" w:hAnsi="Times New Roman"/>
          <w:b w:val="0"/>
          <w:bCs w:val="0"/>
          <w:lang w:val="ru-RU"/>
        </w:rPr>
        <w:t>1</w:t>
      </w:r>
      <w:r w:rsidR="001F23B5">
        <w:rPr>
          <w:rFonts w:ascii="Times New Roman" w:hAnsi="Times New Roman"/>
          <w:b w:val="0"/>
          <w:bCs w:val="0"/>
          <w:lang w:val="ru-RU"/>
        </w:rPr>
        <w:t>8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  № </w:t>
      </w:r>
      <w:r w:rsidR="00D62EF8">
        <w:rPr>
          <w:rFonts w:ascii="Times New Roman" w:hAnsi="Times New Roman"/>
          <w:b w:val="0"/>
          <w:bCs w:val="0"/>
          <w:lang w:val="ru-RU"/>
        </w:rPr>
        <w:t>225</w:t>
      </w:r>
    </w:p>
    <w:p w:rsidR="00C9515B" w:rsidRPr="0031258F" w:rsidRDefault="00507E97" w:rsidP="00C9515B">
      <w:pPr>
        <w:pStyle w:val="20"/>
        <w:keepNext w:val="0"/>
        <w:adjustRightInd w:val="0"/>
        <w:outlineLvl w:val="9"/>
        <w:rPr>
          <w:lang w:val="ru-RU"/>
        </w:rPr>
      </w:pPr>
      <w:r w:rsidRPr="00495199">
        <w:rPr>
          <w:lang w:val="ru-RU"/>
        </w:rPr>
        <w:t xml:space="preserve">с. </w:t>
      </w:r>
      <w:r w:rsidR="0031258F">
        <w:rPr>
          <w:lang w:val="ru-RU"/>
        </w:rPr>
        <w:t>Новопавловка</w:t>
      </w:r>
    </w:p>
    <w:p w:rsidR="00C9515B" w:rsidRPr="0031258F" w:rsidRDefault="00C9515B" w:rsidP="00C9515B">
      <w:pPr>
        <w:rPr>
          <w:sz w:val="28"/>
          <w:szCs w:val="28"/>
        </w:rPr>
      </w:pPr>
    </w:p>
    <w:p w:rsidR="008257A8" w:rsidRPr="0031258F" w:rsidRDefault="008257A8" w:rsidP="00C9515B">
      <w:pPr>
        <w:rPr>
          <w:sz w:val="28"/>
          <w:szCs w:val="28"/>
        </w:rPr>
      </w:pPr>
    </w:p>
    <w:p w:rsidR="00F72CDC" w:rsidRDefault="00F72CDC">
      <w:pPr>
        <w:ind w:firstLine="709"/>
        <w:jc w:val="both"/>
        <w:rPr>
          <w:sz w:val="28"/>
        </w:rPr>
      </w:pPr>
    </w:p>
    <w:p w:rsidR="00177E35" w:rsidRDefault="00177E35" w:rsidP="00177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</w:t>
      </w:r>
    </w:p>
    <w:p w:rsidR="00177E35" w:rsidRDefault="00177E35" w:rsidP="00177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76 «</w:t>
      </w:r>
      <w:r w:rsidRPr="009B3546">
        <w:rPr>
          <w:b/>
          <w:sz w:val="28"/>
          <w:szCs w:val="28"/>
        </w:rPr>
        <w:t xml:space="preserve">Об утверждении административного </w:t>
      </w:r>
    </w:p>
    <w:p w:rsidR="00177E35" w:rsidRDefault="00177E35" w:rsidP="00177E35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регламента предоставления администрацией Новопавловского </w:t>
      </w:r>
    </w:p>
    <w:p w:rsidR="00177E35" w:rsidRDefault="00177E35" w:rsidP="00177E35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муниципальной </w:t>
      </w:r>
    </w:p>
    <w:p w:rsidR="00177E35" w:rsidRPr="00A30766" w:rsidRDefault="00177E35" w:rsidP="00177E35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30766">
        <w:rPr>
          <w:b/>
          <w:sz w:val="28"/>
          <w:szCs w:val="28"/>
        </w:rPr>
        <w:t>«</w:t>
      </w:r>
      <w:r w:rsidRPr="00276F60">
        <w:rPr>
          <w:b/>
          <w:color w:val="000000"/>
          <w:sz w:val="28"/>
          <w:szCs w:val="28"/>
        </w:rPr>
        <w:t>Предоставление выписки из реестра муниципального имущества</w:t>
      </w:r>
      <w:r>
        <w:rPr>
          <w:b/>
          <w:sz w:val="28"/>
          <w:szCs w:val="28"/>
        </w:rPr>
        <w:t>»</w:t>
      </w:r>
    </w:p>
    <w:p w:rsidR="00177E35" w:rsidRDefault="00177E35" w:rsidP="00177E35">
      <w:pPr>
        <w:jc w:val="center"/>
        <w:rPr>
          <w:b/>
          <w:sz w:val="28"/>
          <w:szCs w:val="28"/>
        </w:rPr>
      </w:pPr>
    </w:p>
    <w:p w:rsidR="00177E35" w:rsidRDefault="00177E35" w:rsidP="00177E35">
      <w:pPr>
        <w:jc w:val="center"/>
        <w:rPr>
          <w:b/>
          <w:sz w:val="28"/>
          <w:szCs w:val="28"/>
        </w:rPr>
      </w:pPr>
    </w:p>
    <w:p w:rsidR="00177E35" w:rsidRPr="00177E35" w:rsidRDefault="00177E35" w:rsidP="00177E35">
      <w:pPr>
        <w:pStyle w:val="a3"/>
        <w:tabs>
          <w:tab w:val="left" w:pos="0"/>
        </w:tabs>
        <w:ind w:right="-1" w:firstLine="720"/>
        <w:rPr>
          <w:szCs w:val="28"/>
          <w:lang w:val="ru-RU"/>
        </w:rPr>
      </w:pPr>
      <w:r w:rsidRPr="00177E35">
        <w:rPr>
          <w:szCs w:val="28"/>
          <w:lang w:val="ru-RU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  </w:t>
      </w:r>
      <w:r>
        <w:rPr>
          <w:szCs w:val="28"/>
          <w:lang w:val="ru-RU"/>
        </w:rPr>
        <w:t xml:space="preserve">                 </w:t>
      </w:r>
      <w:r w:rsidRPr="00177E35">
        <w:rPr>
          <w:szCs w:val="28"/>
          <w:lang w:val="ru-RU"/>
        </w:rPr>
        <w:t xml:space="preserve"> п о с т а н о в л я ю:</w:t>
      </w:r>
    </w:p>
    <w:p w:rsidR="00177E35" w:rsidRPr="00177E35" w:rsidRDefault="00177E35" w:rsidP="00177E35">
      <w:pPr>
        <w:pStyle w:val="a3"/>
        <w:tabs>
          <w:tab w:val="left" w:pos="0"/>
        </w:tabs>
        <w:ind w:right="-1" w:firstLine="720"/>
        <w:rPr>
          <w:szCs w:val="28"/>
          <w:lang w:val="ru-RU"/>
        </w:rPr>
      </w:pPr>
      <w:r w:rsidRPr="00177E35">
        <w:rPr>
          <w:szCs w:val="28"/>
          <w:lang w:val="ru-RU"/>
        </w:rPr>
        <w:t>1. Внести в постановление администрации Новопавловского сельского пос</w:t>
      </w:r>
      <w:r w:rsidRPr="00177E35">
        <w:rPr>
          <w:szCs w:val="28"/>
          <w:lang w:val="ru-RU"/>
        </w:rPr>
        <w:t>е</w:t>
      </w:r>
      <w:r w:rsidRPr="00177E35">
        <w:rPr>
          <w:szCs w:val="28"/>
          <w:lang w:val="ru-RU"/>
        </w:rPr>
        <w:t>ления Белоглинского района от 25 мая 2018 года № 76 «Об утверждении админис</w:t>
      </w:r>
      <w:r w:rsidRPr="00177E35">
        <w:rPr>
          <w:szCs w:val="28"/>
          <w:lang w:val="ru-RU"/>
        </w:rPr>
        <w:t>т</w:t>
      </w:r>
      <w:r w:rsidRPr="00177E35">
        <w:rPr>
          <w:szCs w:val="28"/>
          <w:lang w:val="ru-RU"/>
        </w:rPr>
        <w:t>ративного регламента предоставления администрацией Новопавловского сельского поселения Белоглинского района муниципальной услуги «Предоставление выписки из реестра муниципального имущества» следующие изменения и дополнения:</w:t>
      </w:r>
    </w:p>
    <w:p w:rsidR="00177E35" w:rsidRDefault="00177E35" w:rsidP="00177E35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 w:rsidRPr="00275C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5956FF"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подраздел 2.10  «</w:t>
      </w:r>
      <w:r>
        <w:rPr>
          <w:sz w:val="28"/>
          <w:szCs w:val="28"/>
        </w:rPr>
        <w:t>Исче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пывающий перечень оснований для приостановления или отказа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</w:t>
      </w:r>
      <w:r w:rsidRPr="005956FF">
        <w:rPr>
          <w:bCs/>
          <w:kern w:val="1"/>
          <w:sz w:val="28"/>
          <w:szCs w:val="28"/>
        </w:rPr>
        <w:t>»</w:t>
      </w:r>
      <w:r w:rsidRPr="005956FF">
        <w:rPr>
          <w:sz w:val="28"/>
          <w:szCs w:val="28"/>
        </w:rPr>
        <w:t xml:space="preserve"> административного регламента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>предоставления услуги «</w:t>
      </w:r>
      <w:r w:rsidRPr="00430C9E">
        <w:rPr>
          <w:color w:val="000000"/>
          <w:sz w:val="28"/>
          <w:szCs w:val="28"/>
        </w:rPr>
        <w:t>Предоставление выписки из реестра муниципального имущества</w:t>
      </w:r>
      <w:r w:rsidRPr="00EC2BF9">
        <w:rPr>
          <w:sz w:val="28"/>
          <w:szCs w:val="28"/>
        </w:rPr>
        <w:t>»</w:t>
      </w:r>
      <w:r w:rsidRPr="005956FF">
        <w:rPr>
          <w:sz w:val="28"/>
          <w:szCs w:val="28"/>
        </w:rPr>
        <w:t xml:space="preserve"> д</w:t>
      </w:r>
      <w:r w:rsidRPr="005956FF">
        <w:rPr>
          <w:sz w:val="28"/>
          <w:szCs w:val="28"/>
        </w:rPr>
        <w:t>о</w:t>
      </w:r>
      <w:r w:rsidRPr="005956FF">
        <w:rPr>
          <w:sz w:val="28"/>
          <w:szCs w:val="28"/>
        </w:rPr>
        <w:t xml:space="preserve">полнить </w:t>
      </w:r>
      <w:r>
        <w:rPr>
          <w:sz w:val="28"/>
          <w:szCs w:val="28"/>
        </w:rPr>
        <w:t xml:space="preserve">пунктом 4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177E35" w:rsidRPr="005956FF" w:rsidRDefault="00177E35" w:rsidP="00177E35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«2.10</w:t>
      </w:r>
      <w:r w:rsidRPr="005956FF">
        <w:rPr>
          <w:bCs/>
          <w:kern w:val="1"/>
          <w:sz w:val="28"/>
          <w:szCs w:val="28"/>
        </w:rPr>
        <w:t>.</w:t>
      </w:r>
      <w:r>
        <w:rPr>
          <w:bCs/>
          <w:kern w:val="1"/>
          <w:sz w:val="28"/>
          <w:szCs w:val="28"/>
        </w:rPr>
        <w:t xml:space="preserve">4. 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При реализации своих функций многофункциональные центры и </w:t>
      </w:r>
      <w:r>
        <w:rPr>
          <w:bCs/>
          <w:color w:val="000000"/>
          <w:sz w:val="28"/>
          <w:szCs w:val="28"/>
          <w:shd w:val="clear" w:color="auto" w:fill="FFFFFF"/>
        </w:rPr>
        <w:t>уполномоченный орган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 не вправе требовать от заявителя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8925FB">
        <w:rPr>
          <w:bCs/>
          <w:color w:val="000000"/>
          <w:sz w:val="28"/>
          <w:szCs w:val="28"/>
        </w:rPr>
        <w:t>представления док</w:t>
      </w:r>
      <w:r w:rsidRPr="008925FB">
        <w:rPr>
          <w:bCs/>
          <w:color w:val="000000"/>
          <w:sz w:val="28"/>
          <w:szCs w:val="28"/>
        </w:rPr>
        <w:t>у</w:t>
      </w:r>
      <w:r w:rsidRPr="008925FB">
        <w:rPr>
          <w:bCs/>
          <w:color w:val="000000"/>
          <w:sz w:val="28"/>
          <w:szCs w:val="28"/>
        </w:rPr>
        <w:t>ментов и информации, отсутствие и (или) недостоверность которых не указ</w:t>
      </w:r>
      <w:r w:rsidRPr="008925FB">
        <w:rPr>
          <w:bCs/>
          <w:color w:val="000000"/>
          <w:sz w:val="28"/>
          <w:szCs w:val="28"/>
        </w:rPr>
        <w:t>ы</w:t>
      </w:r>
      <w:r w:rsidRPr="008925FB">
        <w:rPr>
          <w:bCs/>
          <w:color w:val="000000"/>
          <w:sz w:val="28"/>
          <w:szCs w:val="28"/>
        </w:rPr>
        <w:t>вались при первоначальном отказе в приеме документов, необходимых для пр</w:t>
      </w:r>
      <w:r>
        <w:rPr>
          <w:bCs/>
          <w:color w:val="000000"/>
          <w:sz w:val="28"/>
          <w:szCs w:val="28"/>
        </w:rPr>
        <w:t>едоставления</w:t>
      </w:r>
      <w:r w:rsidRPr="008925FB">
        <w:rPr>
          <w:bCs/>
          <w:color w:val="000000"/>
          <w:sz w:val="28"/>
          <w:szCs w:val="28"/>
        </w:rPr>
        <w:t xml:space="preserve"> муниципальной услуги, либо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услуги, за исключением случаев, предусмотренных </w:t>
      </w:r>
      <w:hyperlink r:id="rId6" w:anchor="block_7014" w:history="1">
        <w:r w:rsidRPr="00F84A05">
          <w:rPr>
            <w:bCs/>
            <w:sz w:val="28"/>
            <w:szCs w:val="28"/>
          </w:rPr>
          <w:t>пунктом 4 части 1 статьи 7</w:t>
        </w:r>
      </w:hyperlink>
      <w:r w:rsidRPr="008925FB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</w:t>
      </w:r>
      <w:r w:rsidRPr="00391109">
        <w:rPr>
          <w:color w:val="000000"/>
          <w:sz w:val="28"/>
          <w:szCs w:val="28"/>
        </w:rPr>
        <w:t>у</w:t>
      </w:r>
      <w:r w:rsidRPr="00391109">
        <w:rPr>
          <w:color w:val="000000"/>
          <w:sz w:val="28"/>
          <w:szCs w:val="28"/>
        </w:rPr>
        <w:t>ниципальных услуг»</w:t>
      </w:r>
      <w:r w:rsidRPr="008925FB">
        <w:rPr>
          <w:bCs/>
          <w:color w:val="000000"/>
          <w:sz w:val="28"/>
          <w:szCs w:val="28"/>
        </w:rPr>
        <w:t>. Данное положение в части первоначального отказа в пр</w:t>
      </w:r>
      <w:r w:rsidRPr="008925FB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 применяется в случае, если на многофун</w:t>
      </w:r>
      <w:r w:rsidRPr="008925FB">
        <w:rPr>
          <w:bCs/>
          <w:color w:val="000000"/>
          <w:sz w:val="28"/>
          <w:szCs w:val="28"/>
        </w:rPr>
        <w:t>к</w:t>
      </w:r>
      <w:r w:rsidRPr="008925FB">
        <w:rPr>
          <w:bCs/>
          <w:color w:val="000000"/>
          <w:sz w:val="28"/>
          <w:szCs w:val="28"/>
        </w:rPr>
        <w:t>циональный центр возложена функция по предоставлению соответствующих муниципальных услуг в полном объеме в порядке, определенном </w:t>
      </w:r>
      <w:r>
        <w:rPr>
          <w:bCs/>
          <w:color w:val="000000"/>
          <w:sz w:val="28"/>
          <w:szCs w:val="28"/>
        </w:rPr>
        <w:t>частью 1.3.</w:t>
      </w:r>
      <w:r w:rsidRPr="008925FB">
        <w:rPr>
          <w:bCs/>
          <w:color w:val="000000"/>
          <w:sz w:val="28"/>
          <w:szCs w:val="28"/>
        </w:rPr>
        <w:t xml:space="preserve"> </w:t>
      </w:r>
      <w:r w:rsidRPr="008925FB">
        <w:rPr>
          <w:bCs/>
          <w:color w:val="000000"/>
          <w:sz w:val="28"/>
          <w:szCs w:val="28"/>
        </w:rPr>
        <w:lastRenderedPageBreak/>
        <w:t>статьи</w:t>
      </w:r>
      <w:r>
        <w:rPr>
          <w:bCs/>
          <w:color w:val="000000"/>
          <w:sz w:val="28"/>
          <w:szCs w:val="28"/>
        </w:rPr>
        <w:t xml:space="preserve"> 16 Федерального закона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. </w:t>
      </w:r>
      <w:r w:rsidRPr="005956FF">
        <w:rPr>
          <w:bCs/>
          <w:kern w:val="1"/>
          <w:sz w:val="28"/>
          <w:szCs w:val="28"/>
        </w:rPr>
        <w:t>».</w:t>
      </w:r>
    </w:p>
    <w:p w:rsidR="00177E35" w:rsidRPr="00E82F80" w:rsidRDefault="00177E35" w:rsidP="00177E35">
      <w:pPr>
        <w:ind w:firstLine="709"/>
        <w:jc w:val="both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t>-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</w:rPr>
        <w:t>2.18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bCs/>
          <w:kern w:val="1"/>
          <w:sz w:val="28"/>
          <w:szCs w:val="28"/>
        </w:rPr>
        <w:t>«</w:t>
      </w:r>
      <w:r>
        <w:rPr>
          <w:sz w:val="28"/>
          <w:szCs w:val="28"/>
        </w:rPr>
        <w:t>Иные требования, в том числе учитывающие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предоставления муниципальной услуги в многофункциональных центрах предоставления государственных и муниципальных услуг и особенности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муниципальной услуги в электронной форме </w:t>
      </w:r>
      <w:r w:rsidRPr="00E82F8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дополнить пунктом 2.18.5 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177E35" w:rsidRPr="007E3503" w:rsidRDefault="00177E35" w:rsidP="00177E35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63E">
        <w:rPr>
          <w:sz w:val="28"/>
          <w:szCs w:val="28"/>
        </w:rPr>
        <w:t xml:space="preserve">2.18.5. </w:t>
      </w:r>
      <w:r w:rsidRPr="00E544D3">
        <w:rPr>
          <w:bCs/>
          <w:sz w:val="28"/>
          <w:szCs w:val="28"/>
          <w:shd w:val="clear" w:color="auto" w:fill="FFFFFF"/>
        </w:rPr>
        <w:t>Органы, предоставляющи</w:t>
      </w:r>
      <w:r>
        <w:rPr>
          <w:bCs/>
          <w:sz w:val="28"/>
          <w:szCs w:val="28"/>
          <w:shd w:val="clear" w:color="auto" w:fill="FFFFFF"/>
        </w:rPr>
        <w:t xml:space="preserve">е </w:t>
      </w:r>
      <w:r w:rsidRPr="00C846C0">
        <w:rPr>
          <w:sz w:val="28"/>
          <w:szCs w:val="28"/>
        </w:rPr>
        <w:t>муниципальные услуги</w:t>
      </w:r>
      <w:r w:rsidRPr="00E544D3">
        <w:rPr>
          <w:bCs/>
          <w:sz w:val="28"/>
          <w:szCs w:val="28"/>
          <w:shd w:val="clear" w:color="auto" w:fill="FFFFFF"/>
        </w:rPr>
        <w:t>, не вправе тр</w:t>
      </w:r>
      <w:r w:rsidRPr="00E544D3">
        <w:rPr>
          <w:bCs/>
          <w:sz w:val="28"/>
          <w:szCs w:val="28"/>
          <w:shd w:val="clear" w:color="auto" w:fill="FFFFFF"/>
        </w:rPr>
        <w:t>е</w:t>
      </w:r>
      <w:r w:rsidRPr="00E544D3">
        <w:rPr>
          <w:bCs/>
          <w:sz w:val="28"/>
          <w:szCs w:val="28"/>
          <w:shd w:val="clear" w:color="auto" w:fill="FFFFFF"/>
        </w:rPr>
        <w:t>бовать от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C846C0">
        <w:rPr>
          <w:sz w:val="28"/>
          <w:szCs w:val="28"/>
        </w:rPr>
        <w:t>заявителя</w:t>
      </w:r>
      <w:r>
        <w:rPr>
          <w:bCs/>
          <w:sz w:val="28"/>
          <w:szCs w:val="28"/>
        </w:rPr>
        <w:t xml:space="preserve"> </w:t>
      </w:r>
      <w:r w:rsidRPr="00F0063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77E35" w:rsidRPr="007E3503" w:rsidRDefault="00177E35" w:rsidP="00177E35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291"/>
      <w:bookmarkEnd w:id="0"/>
      <w:r w:rsidRPr="00F0063E">
        <w:rPr>
          <w:sz w:val="28"/>
          <w:szCs w:val="28"/>
        </w:rPr>
        <w:t>а) изменение требований нормативных правовых актов, касающихся пр</w:t>
      </w:r>
      <w:r w:rsidRPr="00F0063E">
        <w:rPr>
          <w:sz w:val="28"/>
          <w:szCs w:val="28"/>
        </w:rPr>
        <w:t>е</w:t>
      </w:r>
      <w:r w:rsidRPr="00F0063E">
        <w:rPr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177E35" w:rsidRPr="007E3503" w:rsidRDefault="00177E35" w:rsidP="00177E35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292"/>
      <w:bookmarkEnd w:id="1"/>
      <w:r w:rsidRPr="00F0063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F0063E">
        <w:rPr>
          <w:sz w:val="28"/>
          <w:szCs w:val="28"/>
        </w:rPr>
        <w:t>о</w:t>
      </w:r>
      <w:r w:rsidRPr="00F0063E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F0063E">
        <w:rPr>
          <w:sz w:val="28"/>
          <w:szCs w:val="28"/>
        </w:rPr>
        <w:t>а</w:t>
      </w:r>
      <w:r w:rsidRPr="00F0063E">
        <w:rPr>
          <w:sz w:val="28"/>
          <w:szCs w:val="28"/>
        </w:rPr>
        <w:t>нее комплект документов;</w:t>
      </w:r>
    </w:p>
    <w:p w:rsidR="00177E35" w:rsidRPr="007E3503" w:rsidRDefault="00177E35" w:rsidP="00177E35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F0063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F0063E">
        <w:rPr>
          <w:sz w:val="28"/>
          <w:szCs w:val="28"/>
        </w:rPr>
        <w:t>е</w:t>
      </w:r>
      <w:r w:rsidRPr="00F0063E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177E35" w:rsidRDefault="00177E35" w:rsidP="00177E35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294"/>
      <w:bookmarkEnd w:id="3"/>
      <w:r w:rsidRPr="00F0063E">
        <w:rPr>
          <w:sz w:val="28"/>
          <w:szCs w:val="28"/>
        </w:rPr>
        <w:t>г) выявление документально подтвержденного факта (признаков) ошибо</w:t>
      </w:r>
      <w:r w:rsidRPr="00F0063E">
        <w:rPr>
          <w:sz w:val="28"/>
          <w:szCs w:val="28"/>
        </w:rPr>
        <w:t>ч</w:t>
      </w:r>
      <w:r w:rsidRPr="00F0063E">
        <w:rPr>
          <w:sz w:val="28"/>
          <w:szCs w:val="28"/>
        </w:rPr>
        <w:t>ного или противоправного действия (бездейст</w:t>
      </w:r>
      <w:r>
        <w:rPr>
          <w:sz w:val="28"/>
          <w:szCs w:val="28"/>
        </w:rPr>
        <w:t>вия) должностного лица органа</w:t>
      </w:r>
      <w:r w:rsidRPr="00F0063E">
        <w:rPr>
          <w:sz w:val="28"/>
          <w:szCs w:val="28"/>
        </w:rPr>
        <w:t>, предоставляющего муниципальную услугу, государственного или муниципал</w:t>
      </w:r>
      <w:r w:rsidRPr="00F0063E">
        <w:rPr>
          <w:sz w:val="28"/>
          <w:szCs w:val="28"/>
        </w:rPr>
        <w:t>ь</w:t>
      </w:r>
      <w:r w:rsidRPr="00F0063E">
        <w:rPr>
          <w:sz w:val="28"/>
          <w:szCs w:val="28"/>
        </w:rPr>
        <w:t xml:space="preserve">ного служащего, работника многофункционального центра,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 xml:space="preserve"> при первоначальном отказе в приеме документов, необходимых для пр</w:t>
      </w:r>
      <w:r>
        <w:rPr>
          <w:sz w:val="28"/>
          <w:szCs w:val="28"/>
        </w:rPr>
        <w:t>едоставления</w:t>
      </w:r>
      <w:r w:rsidRPr="00F0063E">
        <w:rPr>
          <w:sz w:val="28"/>
          <w:szCs w:val="28"/>
        </w:rPr>
        <w:t xml:space="preserve"> муниципальной услуги, о чем в письменном виде з</w:t>
      </w:r>
      <w:r>
        <w:rPr>
          <w:sz w:val="28"/>
          <w:szCs w:val="28"/>
        </w:rPr>
        <w:t>а подписью руководителя органа</w:t>
      </w:r>
      <w:r w:rsidRPr="00F0063E">
        <w:rPr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</w:t>
      </w:r>
      <w:r w:rsidRPr="00F0063E">
        <w:rPr>
          <w:sz w:val="28"/>
          <w:szCs w:val="28"/>
        </w:rPr>
        <w:t>н</w:t>
      </w:r>
      <w:r w:rsidRPr="00F0063E">
        <w:rPr>
          <w:sz w:val="28"/>
          <w:szCs w:val="28"/>
        </w:rPr>
        <w:t>тов, необходимых для пре</w:t>
      </w:r>
      <w:r>
        <w:rPr>
          <w:sz w:val="28"/>
          <w:szCs w:val="28"/>
        </w:rPr>
        <w:t xml:space="preserve">доставления </w:t>
      </w:r>
      <w:r w:rsidRPr="00F0063E">
        <w:rPr>
          <w:sz w:val="28"/>
          <w:szCs w:val="28"/>
        </w:rPr>
        <w:t xml:space="preserve">муниципальной услуги, либо </w:t>
      </w:r>
      <w:r>
        <w:rPr>
          <w:sz w:val="28"/>
          <w:szCs w:val="28"/>
        </w:rPr>
        <w:t>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</w:t>
      </w:r>
      <w:r w:rsidRPr="00F0063E">
        <w:rPr>
          <w:sz w:val="28"/>
          <w:szCs w:val="28"/>
        </w:rPr>
        <w:t>, уведомляется заявитель, а также приносятся извинения за до</w:t>
      </w:r>
      <w:r w:rsidRPr="00F0063E">
        <w:rPr>
          <w:sz w:val="28"/>
          <w:szCs w:val="28"/>
        </w:rPr>
        <w:t>с</w:t>
      </w:r>
      <w:r w:rsidRPr="00F0063E">
        <w:rPr>
          <w:sz w:val="28"/>
          <w:szCs w:val="28"/>
        </w:rPr>
        <w:t>тавленные неудобства.».</w:t>
      </w:r>
    </w:p>
    <w:p w:rsidR="00177E35" w:rsidRDefault="00177E35" w:rsidP="00177E35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1.2</w:t>
      </w:r>
      <w:r w:rsidRPr="005956FF">
        <w:rPr>
          <w:bCs/>
          <w:kern w:val="1"/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>В 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  <w:lang w:val="en-US"/>
        </w:rPr>
        <w:t>V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</w:p>
    <w:p w:rsidR="00177E35" w:rsidRPr="00E82F80" w:rsidRDefault="00177E35" w:rsidP="00177E3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подраздел 5.1.1 «Предмет досудебного (внесудебного) обжалования заявителем решений и действий (бездействия) 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услугу, должностного лица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либо муниципального служащего, многофункционального центра, работника многофункционального центра, а также организаций,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ствляющих функции по предоставлению муниципальных услуг, а также их должностных лиц, государственных или муниципальных служащих или 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ботников» в </w:t>
      </w:r>
      <w:r w:rsidRPr="00E82F80">
        <w:rPr>
          <w:bCs/>
          <w:kern w:val="1"/>
          <w:sz w:val="28"/>
          <w:szCs w:val="28"/>
        </w:rPr>
        <w:t>пункт</w:t>
      </w:r>
      <w:r>
        <w:rPr>
          <w:bCs/>
          <w:kern w:val="1"/>
          <w:sz w:val="28"/>
          <w:szCs w:val="28"/>
        </w:rPr>
        <w:t>е 5.1.1 подпункт 3</w:t>
      </w:r>
      <w:r w:rsidRPr="005956FF">
        <w:rPr>
          <w:bCs/>
          <w:kern w:val="1"/>
          <w:sz w:val="28"/>
          <w:szCs w:val="28"/>
        </w:rPr>
        <w:t xml:space="preserve"> изложить в следующей редакции:</w:t>
      </w:r>
    </w:p>
    <w:p w:rsidR="00177E35" w:rsidRDefault="00177E35" w:rsidP="00177E3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«</w:t>
      </w:r>
      <w:r w:rsidRPr="005956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18417E">
        <w:rPr>
          <w:sz w:val="28"/>
          <w:szCs w:val="28"/>
          <w:shd w:val="clear" w:color="auto" w:fill="FFFFFF"/>
        </w:rPr>
        <w:t>требование у заявителя документов или информации либо осущест</w:t>
      </w:r>
      <w:r w:rsidRPr="0018417E">
        <w:rPr>
          <w:sz w:val="28"/>
          <w:szCs w:val="28"/>
          <w:shd w:val="clear" w:color="auto" w:fill="FFFFFF"/>
        </w:rPr>
        <w:t>в</w:t>
      </w:r>
      <w:r w:rsidRPr="0018417E">
        <w:rPr>
          <w:sz w:val="28"/>
          <w:szCs w:val="28"/>
          <w:shd w:val="clear" w:color="auto" w:fill="FFFFFF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18417E">
        <w:rPr>
          <w:sz w:val="28"/>
          <w:szCs w:val="28"/>
          <w:shd w:val="clear" w:color="auto" w:fill="FFFFFF"/>
        </w:rPr>
        <w:t>а</w:t>
      </w:r>
      <w:r w:rsidRPr="0018417E">
        <w:rPr>
          <w:sz w:val="28"/>
          <w:szCs w:val="28"/>
          <w:shd w:val="clear" w:color="auto" w:fill="FFFFFF"/>
        </w:rPr>
        <w:t>вовыми актами субъектов Российской Федерации, муниципальными правовыми актами для пре</w:t>
      </w:r>
      <w:r>
        <w:rPr>
          <w:sz w:val="28"/>
          <w:szCs w:val="28"/>
          <w:shd w:val="clear" w:color="auto" w:fill="FFFFFF"/>
        </w:rPr>
        <w:t xml:space="preserve">доставления </w:t>
      </w:r>
      <w:r w:rsidRPr="0018417E">
        <w:rPr>
          <w:sz w:val="28"/>
          <w:szCs w:val="28"/>
          <w:shd w:val="clear" w:color="auto" w:fill="FFFFFF"/>
        </w:rPr>
        <w:t>муниципальной услуги</w:t>
      </w:r>
      <w:r>
        <w:rPr>
          <w:sz w:val="28"/>
          <w:szCs w:val="28"/>
          <w:shd w:val="clear" w:color="auto" w:fill="FFFFFF"/>
        </w:rPr>
        <w:t>; ».</w:t>
      </w:r>
    </w:p>
    <w:p w:rsidR="00177E35" w:rsidRDefault="00177E35" w:rsidP="00177E35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- </w:t>
      </w:r>
      <w:r w:rsidRPr="00E82F80">
        <w:rPr>
          <w:bCs/>
          <w:kern w:val="1"/>
          <w:sz w:val="28"/>
          <w:szCs w:val="28"/>
        </w:rPr>
        <w:t>пункт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5.1.1.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10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177E35" w:rsidRDefault="00177E35" w:rsidP="00177E35">
      <w:pPr>
        <w:ind w:firstLine="709"/>
        <w:jc w:val="both"/>
        <w:rPr>
          <w:bCs/>
          <w:sz w:val="28"/>
          <w:szCs w:val="28"/>
        </w:rPr>
      </w:pPr>
      <w:r w:rsidRPr="00651B37">
        <w:rPr>
          <w:bCs/>
          <w:sz w:val="28"/>
          <w:szCs w:val="28"/>
        </w:rPr>
        <w:t>«</w:t>
      </w:r>
      <w:r w:rsidRPr="000924BF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sz w:val="28"/>
          <w:szCs w:val="28"/>
        </w:rPr>
        <w:t>едоставления</w:t>
      </w:r>
      <w:r w:rsidRPr="000924BF">
        <w:rPr>
          <w:bCs/>
          <w:sz w:val="28"/>
          <w:szCs w:val="28"/>
        </w:rPr>
        <w:t xml:space="preserve"> муниципальной услуги, либо в предоставлении муниц</w:t>
      </w:r>
      <w:r w:rsidRPr="000924BF">
        <w:rPr>
          <w:bCs/>
          <w:sz w:val="28"/>
          <w:szCs w:val="28"/>
        </w:rPr>
        <w:t>и</w:t>
      </w:r>
      <w:r w:rsidRPr="000924BF">
        <w:rPr>
          <w:bCs/>
          <w:sz w:val="28"/>
          <w:szCs w:val="28"/>
        </w:rPr>
        <w:t>пальной услуги, за исключением случаев, предусмотренных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пунктом 4 части 1 статьи 7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 w:rsidRPr="000924BF">
        <w:rPr>
          <w:bCs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</w:t>
      </w:r>
      <w:r w:rsidRPr="000924BF">
        <w:rPr>
          <w:bCs/>
          <w:sz w:val="28"/>
          <w:szCs w:val="28"/>
        </w:rPr>
        <w:t>о</w:t>
      </w:r>
      <w:r w:rsidRPr="000924BF">
        <w:rPr>
          <w:bCs/>
          <w:sz w:val="28"/>
          <w:szCs w:val="28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0924BF">
        <w:rPr>
          <w:bCs/>
          <w:sz w:val="28"/>
          <w:szCs w:val="28"/>
        </w:rPr>
        <w:t>о</w:t>
      </w:r>
      <w:r w:rsidRPr="000924BF">
        <w:rPr>
          <w:bCs/>
          <w:sz w:val="28"/>
          <w:szCs w:val="28"/>
        </w:rPr>
        <w:t>рого обжалуются, возложена функция по предоставлению соот</w:t>
      </w:r>
      <w:r>
        <w:rPr>
          <w:bCs/>
          <w:sz w:val="28"/>
          <w:szCs w:val="28"/>
        </w:rPr>
        <w:t xml:space="preserve">ветствующих </w:t>
      </w:r>
      <w:r w:rsidRPr="000924BF">
        <w:rPr>
          <w:bCs/>
          <w:sz w:val="28"/>
          <w:szCs w:val="28"/>
        </w:rPr>
        <w:t>муниципальных услуг в полном объеме в порядке, определенном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частью 1.3 статьи 16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</w:t>
      </w:r>
      <w:r w:rsidRPr="00391109">
        <w:rPr>
          <w:color w:val="000000"/>
          <w:sz w:val="28"/>
          <w:szCs w:val="28"/>
        </w:rPr>
        <w:t>н</w:t>
      </w:r>
      <w:r w:rsidRPr="00391109">
        <w:rPr>
          <w:color w:val="000000"/>
          <w:sz w:val="28"/>
          <w:szCs w:val="28"/>
        </w:rPr>
        <w:t>ных и муниципальных услуг»</w:t>
      </w:r>
      <w:r w:rsidRPr="000924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177E35" w:rsidRDefault="00177E35" w:rsidP="00177E3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Подраздел 5.2 «Общие требования к порядку подачи и рассмотрения жалобы»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5.2.9 и 5.2.10. следующего содержания:</w:t>
      </w:r>
    </w:p>
    <w:p w:rsidR="00177E35" w:rsidRPr="000924BF" w:rsidRDefault="00177E35" w:rsidP="00177E3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«5.2.9. </w:t>
      </w:r>
      <w:r w:rsidRPr="000924BF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7" w:anchor="block_11028" w:history="1">
        <w:r w:rsidRPr="006D1804">
          <w:rPr>
            <w:bCs/>
            <w:sz w:val="28"/>
            <w:szCs w:val="28"/>
          </w:rPr>
          <w:t>части 8</w:t>
        </w:r>
      </w:hyperlink>
      <w:r w:rsidRPr="000924BF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11.2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</w:t>
      </w:r>
      <w:r w:rsidRPr="00391109">
        <w:rPr>
          <w:color w:val="000000"/>
          <w:sz w:val="28"/>
          <w:szCs w:val="28"/>
        </w:rPr>
        <w:t>а</w:t>
      </w:r>
      <w:r w:rsidRPr="00391109">
        <w:rPr>
          <w:color w:val="000000"/>
          <w:sz w:val="28"/>
          <w:szCs w:val="28"/>
        </w:rPr>
        <w:t>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дается инфо</w:t>
      </w:r>
      <w:r w:rsidRPr="000924BF">
        <w:rPr>
          <w:bCs/>
          <w:color w:val="000000"/>
          <w:sz w:val="28"/>
          <w:szCs w:val="28"/>
        </w:rPr>
        <w:t>р</w:t>
      </w:r>
      <w:r w:rsidRPr="000924BF">
        <w:rPr>
          <w:bCs/>
          <w:color w:val="000000"/>
          <w:sz w:val="28"/>
          <w:szCs w:val="28"/>
        </w:rPr>
        <w:t>мация о действиях, осуществляемых органом, предоставляющим муниципал</w:t>
      </w:r>
      <w:r w:rsidRPr="000924BF">
        <w:rPr>
          <w:bCs/>
          <w:color w:val="000000"/>
          <w:sz w:val="28"/>
          <w:szCs w:val="28"/>
        </w:rPr>
        <w:t>ь</w:t>
      </w:r>
      <w:r w:rsidRPr="000924BF">
        <w:rPr>
          <w:bCs/>
          <w:color w:val="000000"/>
          <w:sz w:val="28"/>
          <w:szCs w:val="28"/>
        </w:rPr>
        <w:t>ную услугу, многофункциональным центром либо организацией, предусмо</w:t>
      </w:r>
      <w:r w:rsidRPr="000924BF">
        <w:rPr>
          <w:bCs/>
          <w:color w:val="000000"/>
          <w:sz w:val="28"/>
          <w:szCs w:val="28"/>
        </w:rPr>
        <w:t>т</w:t>
      </w:r>
      <w:r w:rsidRPr="000924BF">
        <w:rPr>
          <w:bCs/>
          <w:color w:val="000000"/>
          <w:sz w:val="28"/>
          <w:szCs w:val="28"/>
        </w:rPr>
        <w:t>ренной</w:t>
      </w:r>
      <w:r>
        <w:rPr>
          <w:bCs/>
          <w:color w:val="000000"/>
          <w:sz w:val="28"/>
          <w:szCs w:val="28"/>
        </w:rPr>
        <w:t xml:space="preserve"> </w:t>
      </w:r>
      <w:hyperlink r:id="rId8" w:anchor="block_16011" w:history="1">
        <w:r w:rsidRPr="006D1804">
          <w:rPr>
            <w:bCs/>
            <w:sz w:val="28"/>
            <w:szCs w:val="28"/>
          </w:rPr>
          <w:t>частью 1.1 статьи 16</w:t>
        </w:r>
      </w:hyperlink>
      <w:r w:rsidRPr="000924BF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</w:t>
      </w:r>
      <w:r w:rsidRPr="00391109">
        <w:rPr>
          <w:color w:val="000000"/>
          <w:sz w:val="28"/>
          <w:szCs w:val="28"/>
        </w:rPr>
        <w:t>в</w:t>
      </w:r>
      <w:r w:rsidRPr="00391109">
        <w:rPr>
          <w:color w:val="000000"/>
          <w:sz w:val="28"/>
          <w:szCs w:val="28"/>
        </w:rPr>
        <w:t>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</w:t>
      </w:r>
      <w:r w:rsidRPr="000924BF">
        <w:rPr>
          <w:bCs/>
          <w:color w:val="000000"/>
          <w:sz w:val="28"/>
          <w:szCs w:val="28"/>
        </w:rPr>
        <w:t>н</w:t>
      </w:r>
      <w:r w:rsidRPr="000924BF">
        <w:rPr>
          <w:bCs/>
          <w:color w:val="000000"/>
          <w:sz w:val="28"/>
          <w:szCs w:val="28"/>
        </w:rPr>
        <w:t>формация о дальнейших действиях, которые необходимо совершить заявителю в целях получения муниципальной услуги.</w:t>
      </w:r>
    </w:p>
    <w:p w:rsidR="00177E35" w:rsidRPr="008A5FF8" w:rsidRDefault="00177E35" w:rsidP="00177E3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5.2.10. В случае признания жалобы, </w:t>
      </w:r>
      <w:r w:rsidRPr="000924BF">
        <w:rPr>
          <w:bCs/>
          <w:color w:val="000000"/>
          <w:sz w:val="28"/>
          <w:szCs w:val="28"/>
        </w:rPr>
        <w:t>не подлежащей удовлетворению в о</w:t>
      </w:r>
      <w:r w:rsidRPr="000924BF">
        <w:rPr>
          <w:bCs/>
          <w:color w:val="000000"/>
          <w:sz w:val="28"/>
          <w:szCs w:val="28"/>
        </w:rPr>
        <w:t>т</w:t>
      </w:r>
      <w:r w:rsidRPr="000924BF">
        <w:rPr>
          <w:bCs/>
          <w:color w:val="000000"/>
          <w:sz w:val="28"/>
          <w:szCs w:val="28"/>
        </w:rPr>
        <w:t>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9" w:anchor="block_11028" w:history="1">
        <w:r w:rsidRPr="006D1804">
          <w:rPr>
            <w:bCs/>
            <w:sz w:val="28"/>
            <w:szCs w:val="28"/>
          </w:rPr>
          <w:t>части 8</w:t>
        </w:r>
      </w:hyperlink>
      <w:r>
        <w:rPr>
          <w:bCs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статьи</w:t>
      </w:r>
      <w:r>
        <w:rPr>
          <w:bCs/>
          <w:color w:val="000000"/>
          <w:sz w:val="28"/>
          <w:szCs w:val="28"/>
        </w:rPr>
        <w:t xml:space="preserve"> 11.2</w:t>
      </w:r>
      <w:r w:rsidRPr="0071297D">
        <w:rPr>
          <w:bCs/>
          <w:color w:val="000000"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</w:t>
      </w:r>
      <w:r w:rsidRPr="00391109">
        <w:rPr>
          <w:color w:val="000000"/>
          <w:sz w:val="28"/>
          <w:szCs w:val="28"/>
        </w:rPr>
        <w:t>р</w:t>
      </w:r>
      <w:r w:rsidRPr="00391109">
        <w:rPr>
          <w:color w:val="000000"/>
          <w:sz w:val="28"/>
          <w:szCs w:val="28"/>
        </w:rPr>
        <w:t>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 даются аргументированные разъяснения о причинах принятого решения, а также и</w:t>
      </w:r>
      <w:r w:rsidRPr="000924BF">
        <w:rPr>
          <w:bCs/>
          <w:color w:val="000000"/>
          <w:sz w:val="28"/>
          <w:szCs w:val="28"/>
        </w:rPr>
        <w:t>н</w:t>
      </w:r>
      <w:r w:rsidRPr="000924BF">
        <w:rPr>
          <w:bCs/>
          <w:color w:val="000000"/>
          <w:sz w:val="28"/>
          <w:szCs w:val="28"/>
        </w:rPr>
        <w:t>формация о порядке обжалования принятого решения.</w:t>
      </w:r>
      <w:r>
        <w:rPr>
          <w:bCs/>
          <w:color w:val="000000"/>
          <w:sz w:val="28"/>
          <w:szCs w:val="28"/>
        </w:rPr>
        <w:t>».</w:t>
      </w:r>
    </w:p>
    <w:p w:rsidR="00177E35" w:rsidRPr="00177E35" w:rsidRDefault="00177E35" w:rsidP="00177E35">
      <w:pPr>
        <w:pStyle w:val="a3"/>
        <w:tabs>
          <w:tab w:val="left" w:pos="0"/>
        </w:tabs>
        <w:ind w:right="-1" w:firstLine="720"/>
        <w:rPr>
          <w:szCs w:val="28"/>
          <w:lang w:val="ru-RU"/>
        </w:rPr>
      </w:pPr>
      <w:r w:rsidRPr="00177E35">
        <w:rPr>
          <w:szCs w:val="28"/>
          <w:lang w:val="ru-RU"/>
        </w:rPr>
        <w:t>2. Ведущему специалисту администрации Новопавловского сельского пос</w:t>
      </w:r>
      <w:r w:rsidRPr="00177E35">
        <w:rPr>
          <w:szCs w:val="28"/>
          <w:lang w:val="ru-RU"/>
        </w:rPr>
        <w:t>е</w:t>
      </w:r>
      <w:r w:rsidRPr="00177E35">
        <w:rPr>
          <w:szCs w:val="28"/>
          <w:lang w:val="ru-RU"/>
        </w:rPr>
        <w:t>ления Белоглинского района О.П.Скляровой опубликовать (обнародовать) насто</w:t>
      </w:r>
      <w:r w:rsidRPr="00177E35">
        <w:rPr>
          <w:szCs w:val="28"/>
          <w:lang w:val="ru-RU"/>
        </w:rPr>
        <w:t>я</w:t>
      </w:r>
      <w:r w:rsidRPr="00177E35">
        <w:rPr>
          <w:szCs w:val="28"/>
          <w:lang w:val="ru-RU"/>
        </w:rPr>
        <w:t>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</w:t>
      </w:r>
      <w:r w:rsidRPr="009B3546">
        <w:rPr>
          <w:szCs w:val="28"/>
        </w:rPr>
        <w:t>www</w:t>
      </w:r>
      <w:r w:rsidRPr="00177E35">
        <w:rPr>
          <w:szCs w:val="28"/>
          <w:lang w:val="ru-RU"/>
        </w:rPr>
        <w:t>.</w:t>
      </w:r>
      <w:r w:rsidRPr="009B3546">
        <w:rPr>
          <w:szCs w:val="28"/>
        </w:rPr>
        <w:t>npavlovka</w:t>
      </w:r>
      <w:r w:rsidRPr="00177E35">
        <w:rPr>
          <w:szCs w:val="28"/>
          <w:lang w:val="ru-RU"/>
        </w:rPr>
        <w:t>.</w:t>
      </w:r>
      <w:r w:rsidRPr="009B3546">
        <w:rPr>
          <w:szCs w:val="28"/>
        </w:rPr>
        <w:t>ru</w:t>
      </w:r>
      <w:r w:rsidRPr="00177E35">
        <w:rPr>
          <w:szCs w:val="28"/>
          <w:lang w:val="ru-RU"/>
        </w:rPr>
        <w:t>).</w:t>
      </w:r>
    </w:p>
    <w:p w:rsidR="00177E35" w:rsidRPr="00177E35" w:rsidRDefault="00177E35" w:rsidP="00177E35">
      <w:pPr>
        <w:pStyle w:val="a3"/>
        <w:tabs>
          <w:tab w:val="left" w:pos="0"/>
        </w:tabs>
        <w:ind w:right="-1" w:firstLine="720"/>
        <w:rPr>
          <w:szCs w:val="28"/>
          <w:lang w:val="ru-RU"/>
        </w:rPr>
      </w:pPr>
      <w:r w:rsidRPr="00177E35">
        <w:rPr>
          <w:szCs w:val="28"/>
          <w:lang w:val="ru-RU"/>
        </w:rPr>
        <w:t>3. Контроль за выполнением настоящего постановления возложить на сп</w:t>
      </w:r>
      <w:r w:rsidRPr="00177E35">
        <w:rPr>
          <w:szCs w:val="28"/>
          <w:lang w:val="ru-RU"/>
        </w:rPr>
        <w:t>е</w:t>
      </w:r>
      <w:r w:rsidRPr="00177E35">
        <w:rPr>
          <w:szCs w:val="28"/>
          <w:lang w:val="ru-RU"/>
        </w:rPr>
        <w:t>циалиста 1 категории администрации Новопавловского сельского поселения Бел</w:t>
      </w:r>
      <w:r w:rsidRPr="00177E35">
        <w:rPr>
          <w:szCs w:val="28"/>
          <w:lang w:val="ru-RU"/>
        </w:rPr>
        <w:t>о</w:t>
      </w:r>
      <w:r w:rsidRPr="00177E35">
        <w:rPr>
          <w:szCs w:val="28"/>
          <w:lang w:val="ru-RU"/>
        </w:rPr>
        <w:lastRenderedPageBreak/>
        <w:t>глинского района Н.Ю. Рудица.</w:t>
      </w:r>
    </w:p>
    <w:p w:rsidR="00177E35" w:rsidRPr="00177E35" w:rsidRDefault="00177E35" w:rsidP="00177E35">
      <w:pPr>
        <w:pStyle w:val="a3"/>
        <w:tabs>
          <w:tab w:val="left" w:pos="0"/>
        </w:tabs>
        <w:ind w:right="-1" w:firstLine="720"/>
        <w:rPr>
          <w:spacing w:val="-2"/>
          <w:szCs w:val="28"/>
          <w:lang w:val="ru-RU"/>
        </w:rPr>
      </w:pPr>
      <w:r w:rsidRPr="00177E35">
        <w:rPr>
          <w:szCs w:val="28"/>
          <w:lang w:val="ru-RU"/>
        </w:rPr>
        <w:t>4. Постановление вступает в силу со дня его официального опубликования (обнародования).</w:t>
      </w:r>
    </w:p>
    <w:p w:rsidR="00177E35" w:rsidRPr="00A30766" w:rsidRDefault="00177E35" w:rsidP="00177E35">
      <w:pPr>
        <w:ind w:firstLine="720"/>
        <w:jc w:val="both"/>
        <w:rPr>
          <w:sz w:val="28"/>
          <w:szCs w:val="28"/>
        </w:rPr>
      </w:pPr>
    </w:p>
    <w:p w:rsidR="00177E35" w:rsidRDefault="00177E35" w:rsidP="00177E35">
      <w:pPr>
        <w:pStyle w:val="ab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177E35" w:rsidRPr="00A30766" w:rsidRDefault="00177E35" w:rsidP="00177E35">
      <w:pPr>
        <w:pStyle w:val="ab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177E35" w:rsidRPr="00A30766" w:rsidRDefault="00177E35" w:rsidP="00177E35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177E35" w:rsidRPr="00A30766" w:rsidRDefault="00177E35" w:rsidP="00177E35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</w:t>
      </w:r>
      <w:r w:rsidRPr="00A30766">
        <w:rPr>
          <w:sz w:val="28"/>
          <w:szCs w:val="28"/>
        </w:rPr>
        <w:t xml:space="preserve">                  Л.А.Склярова</w:t>
      </w:r>
    </w:p>
    <w:p w:rsidR="00F72CDC" w:rsidRDefault="00F72CDC">
      <w:pPr>
        <w:ind w:firstLine="709"/>
        <w:jc w:val="both"/>
        <w:rPr>
          <w:sz w:val="28"/>
        </w:rPr>
      </w:pPr>
    </w:p>
    <w:p w:rsidR="00507E97" w:rsidRDefault="00507E97">
      <w:pPr>
        <w:shd w:val="clear" w:color="auto" w:fill="FFFFFF"/>
      </w:pPr>
    </w:p>
    <w:sectPr w:rsidR="00507E97" w:rsidSect="001F23B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4A" w:rsidRDefault="0076184A">
      <w:r>
        <w:separator/>
      </w:r>
    </w:p>
  </w:endnote>
  <w:endnote w:type="continuationSeparator" w:id="0">
    <w:p w:rsidR="0076184A" w:rsidRDefault="0076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4A" w:rsidRDefault="0076184A">
      <w:r>
        <w:separator/>
      </w:r>
    </w:p>
  </w:footnote>
  <w:footnote w:type="continuationSeparator" w:id="0">
    <w:p w:rsidR="0076184A" w:rsidRDefault="00761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5" w:rsidRDefault="004C08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5175" w:rsidRDefault="00F351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75" w:rsidRDefault="004C08E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51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2EF8">
      <w:rPr>
        <w:rStyle w:val="a6"/>
        <w:noProof/>
      </w:rPr>
      <w:t>4</w:t>
    </w:r>
    <w:r>
      <w:rPr>
        <w:rStyle w:val="a6"/>
      </w:rPr>
      <w:fldChar w:fldCharType="end"/>
    </w:r>
  </w:p>
  <w:p w:rsidR="00F35175" w:rsidRDefault="00F351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stylePaneFormatFilter w:val="3F01"/>
  <w:doNotTrackMoves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936"/>
    <w:rsid w:val="0000780C"/>
    <w:rsid w:val="00057C67"/>
    <w:rsid w:val="0006313F"/>
    <w:rsid w:val="00076653"/>
    <w:rsid w:val="000B1FE0"/>
    <w:rsid w:val="000C1ECF"/>
    <w:rsid w:val="000E6058"/>
    <w:rsid w:val="000F6E43"/>
    <w:rsid w:val="001159CE"/>
    <w:rsid w:val="001226D0"/>
    <w:rsid w:val="001346A7"/>
    <w:rsid w:val="00174631"/>
    <w:rsid w:val="00177E35"/>
    <w:rsid w:val="001D4287"/>
    <w:rsid w:val="001F23B5"/>
    <w:rsid w:val="00206944"/>
    <w:rsid w:val="00212F5B"/>
    <w:rsid w:val="00246724"/>
    <w:rsid w:val="00296207"/>
    <w:rsid w:val="002C04E7"/>
    <w:rsid w:val="00310030"/>
    <w:rsid w:val="0031258F"/>
    <w:rsid w:val="0032643E"/>
    <w:rsid w:val="00381E08"/>
    <w:rsid w:val="00392EBB"/>
    <w:rsid w:val="003B0EAA"/>
    <w:rsid w:val="003C425A"/>
    <w:rsid w:val="003D67D7"/>
    <w:rsid w:val="003D6F26"/>
    <w:rsid w:val="003D75D9"/>
    <w:rsid w:val="003F1574"/>
    <w:rsid w:val="00455CAE"/>
    <w:rsid w:val="00495199"/>
    <w:rsid w:val="004A0E36"/>
    <w:rsid w:val="004A25FB"/>
    <w:rsid w:val="004B69EE"/>
    <w:rsid w:val="004C08E9"/>
    <w:rsid w:val="004C1C63"/>
    <w:rsid w:val="004F43A2"/>
    <w:rsid w:val="00507E97"/>
    <w:rsid w:val="00524BD5"/>
    <w:rsid w:val="00571F46"/>
    <w:rsid w:val="00582D74"/>
    <w:rsid w:val="00597D4C"/>
    <w:rsid w:val="005B4B18"/>
    <w:rsid w:val="005C0EDA"/>
    <w:rsid w:val="005C295D"/>
    <w:rsid w:val="00612409"/>
    <w:rsid w:val="00627629"/>
    <w:rsid w:val="00643948"/>
    <w:rsid w:val="00660E2C"/>
    <w:rsid w:val="00671766"/>
    <w:rsid w:val="00671A96"/>
    <w:rsid w:val="00676936"/>
    <w:rsid w:val="00680695"/>
    <w:rsid w:val="0069666C"/>
    <w:rsid w:val="006A7E39"/>
    <w:rsid w:val="006D7D4A"/>
    <w:rsid w:val="006E318E"/>
    <w:rsid w:val="006E6FF2"/>
    <w:rsid w:val="00714B99"/>
    <w:rsid w:val="007329C2"/>
    <w:rsid w:val="0076184A"/>
    <w:rsid w:val="00774773"/>
    <w:rsid w:val="007C1E7C"/>
    <w:rsid w:val="007E7560"/>
    <w:rsid w:val="007F2E99"/>
    <w:rsid w:val="007F6EDD"/>
    <w:rsid w:val="008001D3"/>
    <w:rsid w:val="00812530"/>
    <w:rsid w:val="008257A8"/>
    <w:rsid w:val="00860D2A"/>
    <w:rsid w:val="0086151B"/>
    <w:rsid w:val="008902FD"/>
    <w:rsid w:val="00892984"/>
    <w:rsid w:val="00892A81"/>
    <w:rsid w:val="008A5511"/>
    <w:rsid w:val="008C1752"/>
    <w:rsid w:val="008C63CB"/>
    <w:rsid w:val="008D7296"/>
    <w:rsid w:val="008E3CF5"/>
    <w:rsid w:val="00933564"/>
    <w:rsid w:val="009513E1"/>
    <w:rsid w:val="009829E1"/>
    <w:rsid w:val="00982ABB"/>
    <w:rsid w:val="00987455"/>
    <w:rsid w:val="00997409"/>
    <w:rsid w:val="009C34E5"/>
    <w:rsid w:val="009C4E51"/>
    <w:rsid w:val="009D27DC"/>
    <w:rsid w:val="009E5D9C"/>
    <w:rsid w:val="009F2F95"/>
    <w:rsid w:val="009F5A82"/>
    <w:rsid w:val="00A06A3E"/>
    <w:rsid w:val="00A108DE"/>
    <w:rsid w:val="00A11169"/>
    <w:rsid w:val="00A33195"/>
    <w:rsid w:val="00A66FE8"/>
    <w:rsid w:val="00A904B2"/>
    <w:rsid w:val="00A94893"/>
    <w:rsid w:val="00AA0C31"/>
    <w:rsid w:val="00AA2357"/>
    <w:rsid w:val="00AA37A9"/>
    <w:rsid w:val="00AB3A5A"/>
    <w:rsid w:val="00AF0A5F"/>
    <w:rsid w:val="00B065D3"/>
    <w:rsid w:val="00B13C7C"/>
    <w:rsid w:val="00B22428"/>
    <w:rsid w:val="00B35A59"/>
    <w:rsid w:val="00B36BF9"/>
    <w:rsid w:val="00B52CAC"/>
    <w:rsid w:val="00B931C7"/>
    <w:rsid w:val="00BC4EA2"/>
    <w:rsid w:val="00BC7E5E"/>
    <w:rsid w:val="00BD3D30"/>
    <w:rsid w:val="00BD6881"/>
    <w:rsid w:val="00BF6789"/>
    <w:rsid w:val="00C037B8"/>
    <w:rsid w:val="00C33717"/>
    <w:rsid w:val="00C50340"/>
    <w:rsid w:val="00C630A3"/>
    <w:rsid w:val="00C70C82"/>
    <w:rsid w:val="00C9515B"/>
    <w:rsid w:val="00CC4FE2"/>
    <w:rsid w:val="00CC62CB"/>
    <w:rsid w:val="00CD65E5"/>
    <w:rsid w:val="00D11C45"/>
    <w:rsid w:val="00D227BC"/>
    <w:rsid w:val="00D62EF8"/>
    <w:rsid w:val="00D67586"/>
    <w:rsid w:val="00D96B74"/>
    <w:rsid w:val="00DA03E2"/>
    <w:rsid w:val="00DE5F1C"/>
    <w:rsid w:val="00DF0F97"/>
    <w:rsid w:val="00E06D7C"/>
    <w:rsid w:val="00E2049E"/>
    <w:rsid w:val="00E31580"/>
    <w:rsid w:val="00E44959"/>
    <w:rsid w:val="00EA2FF3"/>
    <w:rsid w:val="00EA62F0"/>
    <w:rsid w:val="00F125B0"/>
    <w:rsid w:val="00F15640"/>
    <w:rsid w:val="00F27BF8"/>
    <w:rsid w:val="00F35175"/>
    <w:rsid w:val="00F401CC"/>
    <w:rsid w:val="00F51971"/>
    <w:rsid w:val="00F72CDC"/>
    <w:rsid w:val="00FB2CE9"/>
    <w:rsid w:val="00FE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8E9"/>
    <w:rPr>
      <w:sz w:val="24"/>
      <w:szCs w:val="24"/>
    </w:rPr>
  </w:style>
  <w:style w:type="paragraph" w:styleId="1">
    <w:name w:val="heading 1"/>
    <w:basedOn w:val="a"/>
    <w:next w:val="a"/>
    <w:qFormat/>
    <w:rsid w:val="004C08E9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qFormat/>
    <w:rsid w:val="004C08E9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4C08E9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08E9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4">
    <w:name w:val="Body Text Indent"/>
    <w:basedOn w:val="a"/>
    <w:rsid w:val="004C08E9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4C08E9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rsid w:val="004C08E9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1">
    <w:name w:val="Body Text 2"/>
    <w:basedOn w:val="a"/>
    <w:rsid w:val="004C08E9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2">
    <w:name w:val="Body Text Indent 2"/>
    <w:basedOn w:val="a"/>
    <w:rsid w:val="004C08E9"/>
    <w:pPr>
      <w:shd w:val="clear" w:color="auto" w:fill="FFFFFF"/>
      <w:ind w:firstLine="720"/>
      <w:jc w:val="both"/>
    </w:pPr>
    <w:rPr>
      <w:sz w:val="28"/>
    </w:rPr>
  </w:style>
  <w:style w:type="paragraph" w:styleId="a5">
    <w:name w:val="header"/>
    <w:basedOn w:val="a"/>
    <w:rsid w:val="004C08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08E9"/>
  </w:style>
  <w:style w:type="table" w:styleId="a7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037B8"/>
    <w:pPr>
      <w:widowControl w:val="0"/>
      <w:ind w:right="19772"/>
    </w:pPr>
    <w:rPr>
      <w:rFonts w:ascii="Courier New" w:hAnsi="Courier New"/>
      <w:snapToGrid w:val="0"/>
    </w:rPr>
  </w:style>
  <w:style w:type="paragraph" w:styleId="23">
    <w:name w:val="List 2"/>
    <w:basedOn w:val="a"/>
    <w:rsid w:val="00C037B8"/>
    <w:pPr>
      <w:ind w:left="566" w:hanging="283"/>
    </w:pPr>
  </w:style>
  <w:style w:type="paragraph" w:styleId="a9">
    <w:name w:val="footer"/>
    <w:basedOn w:val="a"/>
    <w:link w:val="aa"/>
    <w:rsid w:val="00B13C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3C7C"/>
    <w:rPr>
      <w:sz w:val="24"/>
      <w:szCs w:val="24"/>
    </w:rPr>
  </w:style>
  <w:style w:type="paragraph" w:styleId="ab">
    <w:name w:val="No Spacing"/>
    <w:link w:val="ac"/>
    <w:qFormat/>
    <w:rsid w:val="00177E35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c">
    <w:name w:val="Без интервала Знак"/>
    <w:link w:val="ab"/>
    <w:rsid w:val="00177E35"/>
    <w:rPr>
      <w:rFonts w:ascii="Calibri" w:eastAsia="Arial" w:hAnsi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77515/b9c7cbfdab6a21af84c1bed4716cdd7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77515/e88847e78ccd9fdb54482c7fa15982bf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ase.garant.ru/12177515/b9c7cbfdab6a21af84c1bed4716cdd7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77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7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Microsoft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777</dc:creator>
  <cp:lastModifiedBy>Admin</cp:lastModifiedBy>
  <cp:revision>4</cp:revision>
  <cp:lastPrinted>2008-06-07T12:17:00Z</cp:lastPrinted>
  <dcterms:created xsi:type="dcterms:W3CDTF">2018-12-24T08:07:00Z</dcterms:created>
  <dcterms:modified xsi:type="dcterms:W3CDTF">2019-01-14T12:46:00Z</dcterms:modified>
</cp:coreProperties>
</file>